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2F41" w:rsidRPr="00970FF8" w:rsidRDefault="00712F41">
      <w:pPr>
        <w:rPr>
          <w:rFonts w:ascii="Times New Roman" w:hAnsi="Times New Roman" w:cs="Times New Roman"/>
          <w:b/>
          <w:sz w:val="18"/>
          <w:szCs w:val="18"/>
        </w:rPr>
      </w:pPr>
    </w:p>
    <w:p w:rsidR="003B54B0" w:rsidRPr="00970FF8" w:rsidRDefault="003B54B0" w:rsidP="003B54B0">
      <w:pPr>
        <w:tabs>
          <w:tab w:val="left" w:pos="0"/>
          <w:tab w:val="left" w:pos="180"/>
        </w:tabs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970FF8">
        <w:rPr>
          <w:rFonts w:ascii="Times New Roman" w:hAnsi="Times New Roman" w:cs="Times New Roman"/>
          <w:b/>
          <w:sz w:val="18"/>
          <w:szCs w:val="18"/>
        </w:rPr>
        <w:t>Приложение N 1</w:t>
      </w:r>
    </w:p>
    <w:p w:rsidR="003B54B0" w:rsidRPr="00970FF8" w:rsidRDefault="003B54B0" w:rsidP="003B54B0">
      <w:pPr>
        <w:tabs>
          <w:tab w:val="left" w:pos="0"/>
          <w:tab w:val="left" w:pos="180"/>
        </w:tabs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970FF8">
        <w:rPr>
          <w:rFonts w:ascii="Times New Roman" w:hAnsi="Times New Roman" w:cs="Times New Roman"/>
          <w:b/>
          <w:sz w:val="18"/>
          <w:szCs w:val="18"/>
        </w:rPr>
        <w:t>к Договору поставки</w:t>
      </w:r>
    </w:p>
    <w:p w:rsidR="009127C4" w:rsidRPr="00970FF8" w:rsidRDefault="003B54B0" w:rsidP="003B54B0">
      <w:pPr>
        <w:tabs>
          <w:tab w:val="left" w:pos="0"/>
          <w:tab w:val="left" w:pos="180"/>
        </w:tabs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970FF8">
        <w:rPr>
          <w:rFonts w:ascii="Times New Roman" w:hAnsi="Times New Roman" w:cs="Times New Roman"/>
          <w:b/>
          <w:sz w:val="18"/>
          <w:szCs w:val="18"/>
        </w:rPr>
        <w:t>N ________ от "__"_______ ____ г.</w:t>
      </w:r>
    </w:p>
    <w:p w:rsidR="003B54B0" w:rsidRPr="00970FF8" w:rsidRDefault="003B54B0" w:rsidP="003B54B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AU" w:eastAsia="en-AU"/>
        </w:rPr>
      </w:pPr>
      <w:r w:rsidRPr="003B54B0">
        <w:rPr>
          <w:rFonts w:ascii="Times New Roman" w:eastAsia="Times New Roman" w:hAnsi="Times New Roman" w:cs="Times New Roman"/>
          <w:b/>
          <w:bCs/>
          <w:sz w:val="18"/>
          <w:szCs w:val="18"/>
          <w:lang w:val="en-AU" w:eastAsia="en-AU"/>
        </w:rPr>
        <w:t>СПЕЦИФИКАЦИЯ ТОВАРА</w:t>
      </w:r>
      <w:r w:rsidRPr="003B54B0">
        <w:rPr>
          <w:rFonts w:ascii="Times New Roman" w:eastAsia="Times New Roman" w:hAnsi="Times New Roman" w:cs="Times New Roman"/>
          <w:sz w:val="18"/>
          <w:szCs w:val="18"/>
          <w:lang w:val="en-AU" w:eastAsia="en-AU"/>
        </w:rPr>
        <w:t xml:space="preserve"> </w:t>
      </w:r>
    </w:p>
    <w:p w:rsidR="00DE30C4" w:rsidRDefault="00DE30C4" w:rsidP="003B54B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AU" w:eastAsia="en-AU"/>
        </w:rPr>
      </w:pPr>
    </w:p>
    <w:tbl>
      <w:tblPr>
        <w:tblW w:w="10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439"/>
        <w:gridCol w:w="992"/>
        <w:gridCol w:w="1134"/>
        <w:gridCol w:w="1583"/>
        <w:gridCol w:w="1111"/>
        <w:gridCol w:w="919"/>
        <w:gridCol w:w="850"/>
        <w:gridCol w:w="782"/>
        <w:gridCol w:w="23"/>
      </w:tblGrid>
      <w:tr w:rsidR="0053401E" w:rsidRPr="0053401E" w:rsidTr="00B7039E">
        <w:trPr>
          <w:trHeight w:val="442"/>
          <w:jc w:val="center"/>
        </w:trPr>
        <w:tc>
          <w:tcPr>
            <w:tcW w:w="704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№ п</w:t>
            </w:r>
            <w:r w:rsidRPr="0053401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AU"/>
              </w:rPr>
              <w:t>/</w:t>
            </w:r>
            <w:r w:rsidRPr="0053401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п</w:t>
            </w:r>
          </w:p>
        </w:tc>
        <w:tc>
          <w:tcPr>
            <w:tcW w:w="3431" w:type="dxa"/>
            <w:gridSpan w:val="2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AU"/>
              </w:rPr>
              <w:t>Наименование ТМЦ/ОС/ГСМ</w:t>
            </w:r>
          </w:p>
        </w:tc>
        <w:tc>
          <w:tcPr>
            <w:tcW w:w="1134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AU"/>
              </w:rPr>
              <w:t>Тип/</w:t>
            </w:r>
          </w:p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AU"/>
              </w:rPr>
              <w:t>модель/</w:t>
            </w:r>
          </w:p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AU"/>
              </w:rPr>
              <w:t>кат.№</w:t>
            </w:r>
          </w:p>
        </w:tc>
        <w:tc>
          <w:tcPr>
            <w:tcW w:w="1583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AU"/>
              </w:rPr>
              <w:t>Наименование у поставщика/ страна производителя</w:t>
            </w:r>
          </w:p>
        </w:tc>
        <w:tc>
          <w:tcPr>
            <w:tcW w:w="1111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AU"/>
              </w:rPr>
              <w:t>Кол-во</w:t>
            </w:r>
          </w:p>
        </w:tc>
        <w:tc>
          <w:tcPr>
            <w:tcW w:w="919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AU"/>
              </w:rPr>
              <w:t>Ед.</w:t>
            </w:r>
          </w:p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AU"/>
              </w:rPr>
              <w:t>изм.</w:t>
            </w:r>
          </w:p>
        </w:tc>
        <w:tc>
          <w:tcPr>
            <w:tcW w:w="850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AU"/>
              </w:rPr>
              <w:t>ЦЕНА</w:t>
            </w:r>
          </w:p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AU"/>
              </w:rPr>
              <w:t>с НДС 20% руб.</w:t>
            </w:r>
          </w:p>
        </w:tc>
        <w:tc>
          <w:tcPr>
            <w:tcW w:w="805" w:type="dxa"/>
            <w:gridSpan w:val="2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AU"/>
              </w:rPr>
              <w:t>Сумма</w:t>
            </w:r>
          </w:p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AU"/>
              </w:rPr>
              <w:t>с НДС 20% руб.</w:t>
            </w:r>
          </w:p>
        </w:tc>
      </w:tr>
      <w:tr w:rsidR="0053401E" w:rsidRPr="0053401E" w:rsidTr="00B7039E">
        <w:trPr>
          <w:trHeight w:val="818"/>
          <w:jc w:val="center"/>
        </w:trPr>
        <w:tc>
          <w:tcPr>
            <w:tcW w:w="704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1</w:t>
            </w:r>
          </w:p>
        </w:tc>
        <w:tc>
          <w:tcPr>
            <w:tcW w:w="3431" w:type="dxa"/>
            <w:gridSpan w:val="2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</w:p>
        </w:tc>
        <w:tc>
          <w:tcPr>
            <w:tcW w:w="1134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</w:pPr>
          </w:p>
        </w:tc>
        <w:tc>
          <w:tcPr>
            <w:tcW w:w="1583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</w:pPr>
          </w:p>
        </w:tc>
        <w:tc>
          <w:tcPr>
            <w:tcW w:w="1111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</w:pPr>
          </w:p>
        </w:tc>
        <w:tc>
          <w:tcPr>
            <w:tcW w:w="919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</w:pPr>
          </w:p>
        </w:tc>
        <w:tc>
          <w:tcPr>
            <w:tcW w:w="850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  <w:t>Заполнить</w:t>
            </w:r>
          </w:p>
        </w:tc>
        <w:tc>
          <w:tcPr>
            <w:tcW w:w="805" w:type="dxa"/>
            <w:gridSpan w:val="2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  <w:t>Заполнить</w:t>
            </w:r>
          </w:p>
        </w:tc>
      </w:tr>
      <w:tr w:rsidR="0053401E" w:rsidRPr="0053401E" w:rsidTr="00B7039E">
        <w:trPr>
          <w:gridAfter w:val="1"/>
          <w:wAfter w:w="23" w:type="dxa"/>
          <w:trHeight w:val="442"/>
          <w:jc w:val="center"/>
        </w:trPr>
        <w:tc>
          <w:tcPr>
            <w:tcW w:w="704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2</w:t>
            </w:r>
          </w:p>
        </w:tc>
        <w:tc>
          <w:tcPr>
            <w:tcW w:w="2439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Требования к документации:</w:t>
            </w:r>
          </w:p>
        </w:tc>
        <w:tc>
          <w:tcPr>
            <w:tcW w:w="4820" w:type="dxa"/>
            <w:gridSpan w:val="4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  <w:t>Оформление необходимой документации, сертификаты и иные необходимые документы (паспорт, инструкцию по эксплуатации и другие документы), на русском языке</w:t>
            </w:r>
            <w:bookmarkStart w:id="0" w:name="_GoBack"/>
            <w:bookmarkEnd w:id="0"/>
          </w:p>
        </w:tc>
        <w:tc>
          <w:tcPr>
            <w:tcW w:w="2551" w:type="dxa"/>
            <w:gridSpan w:val="3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  <w:t>(Указать стоимость/Включено)</w:t>
            </w:r>
          </w:p>
        </w:tc>
      </w:tr>
      <w:tr w:rsidR="0053401E" w:rsidRPr="0053401E" w:rsidTr="00B7039E">
        <w:trPr>
          <w:gridAfter w:val="1"/>
          <w:wAfter w:w="23" w:type="dxa"/>
          <w:trHeight w:val="834"/>
          <w:jc w:val="center"/>
        </w:trPr>
        <w:tc>
          <w:tcPr>
            <w:tcW w:w="704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3</w:t>
            </w:r>
          </w:p>
        </w:tc>
        <w:tc>
          <w:tcPr>
            <w:tcW w:w="2439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Упаковка:</w:t>
            </w:r>
          </w:p>
        </w:tc>
        <w:tc>
          <w:tcPr>
            <w:tcW w:w="4820" w:type="dxa"/>
            <w:gridSpan w:val="4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  <w:t>Упаковка должна обеспечивать сохранность товара при перевозке</w:t>
            </w:r>
          </w:p>
        </w:tc>
        <w:tc>
          <w:tcPr>
            <w:tcW w:w="2551" w:type="dxa"/>
            <w:gridSpan w:val="3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  <w:t>(Указать стоимость/Включено)</w:t>
            </w:r>
          </w:p>
        </w:tc>
      </w:tr>
      <w:tr w:rsidR="0053401E" w:rsidRPr="0053401E" w:rsidTr="00B7039E">
        <w:trPr>
          <w:gridAfter w:val="1"/>
          <w:wAfter w:w="23" w:type="dxa"/>
          <w:trHeight w:val="834"/>
          <w:jc w:val="center"/>
        </w:trPr>
        <w:tc>
          <w:tcPr>
            <w:tcW w:w="704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4</w:t>
            </w:r>
          </w:p>
        </w:tc>
        <w:tc>
          <w:tcPr>
            <w:tcW w:w="2439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Доставка:</w:t>
            </w:r>
          </w:p>
        </w:tc>
        <w:tc>
          <w:tcPr>
            <w:tcW w:w="4820" w:type="dxa"/>
            <w:gridSpan w:val="4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</w:pPr>
          </w:p>
        </w:tc>
        <w:tc>
          <w:tcPr>
            <w:tcW w:w="2551" w:type="dxa"/>
            <w:gridSpan w:val="3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  <w:t>(Указать стоимость/Включено)</w:t>
            </w:r>
          </w:p>
        </w:tc>
      </w:tr>
      <w:tr w:rsidR="0053401E" w:rsidRPr="0053401E" w:rsidTr="00B7039E">
        <w:trPr>
          <w:gridAfter w:val="1"/>
          <w:wAfter w:w="23" w:type="dxa"/>
          <w:trHeight w:val="834"/>
          <w:jc w:val="center"/>
        </w:trPr>
        <w:tc>
          <w:tcPr>
            <w:tcW w:w="704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5</w:t>
            </w:r>
          </w:p>
        </w:tc>
        <w:tc>
          <w:tcPr>
            <w:tcW w:w="2439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Прочие расходы (пошлины, страховки):</w:t>
            </w:r>
          </w:p>
        </w:tc>
        <w:tc>
          <w:tcPr>
            <w:tcW w:w="4820" w:type="dxa"/>
            <w:gridSpan w:val="4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  <w:t>Поставщик должен указать перечень требуемых прочих расходов</w:t>
            </w:r>
          </w:p>
        </w:tc>
        <w:tc>
          <w:tcPr>
            <w:tcW w:w="2551" w:type="dxa"/>
            <w:gridSpan w:val="3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  <w:t>(Указать стоимость/Включено)</w:t>
            </w:r>
          </w:p>
        </w:tc>
      </w:tr>
      <w:tr w:rsidR="0053401E" w:rsidRPr="0053401E" w:rsidTr="00B7039E">
        <w:trPr>
          <w:gridAfter w:val="1"/>
          <w:wAfter w:w="23" w:type="dxa"/>
          <w:trHeight w:val="350"/>
          <w:jc w:val="center"/>
        </w:trPr>
        <w:tc>
          <w:tcPr>
            <w:tcW w:w="7963" w:type="dxa"/>
            <w:gridSpan w:val="6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AU"/>
              </w:rPr>
              <w:t>Итого стоимость закупки, руб. без НДС</w:t>
            </w:r>
          </w:p>
        </w:tc>
        <w:tc>
          <w:tcPr>
            <w:tcW w:w="2551" w:type="dxa"/>
            <w:gridSpan w:val="3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  <w:t>(Заполнить)</w:t>
            </w:r>
          </w:p>
        </w:tc>
      </w:tr>
      <w:tr w:rsidR="0053401E" w:rsidRPr="0053401E" w:rsidTr="00B7039E">
        <w:trPr>
          <w:gridAfter w:val="1"/>
          <w:wAfter w:w="23" w:type="dxa"/>
          <w:trHeight w:val="411"/>
          <w:jc w:val="center"/>
        </w:trPr>
        <w:tc>
          <w:tcPr>
            <w:tcW w:w="7963" w:type="dxa"/>
            <w:gridSpan w:val="6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AU"/>
              </w:rPr>
              <w:t>НДС 20%, руб.</w:t>
            </w:r>
          </w:p>
        </w:tc>
        <w:tc>
          <w:tcPr>
            <w:tcW w:w="2551" w:type="dxa"/>
            <w:gridSpan w:val="3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  <w:t>(Заполнить)</w:t>
            </w:r>
          </w:p>
        </w:tc>
      </w:tr>
      <w:tr w:rsidR="0053401E" w:rsidRPr="0053401E" w:rsidTr="00B7039E">
        <w:trPr>
          <w:gridAfter w:val="1"/>
          <w:wAfter w:w="23" w:type="dxa"/>
          <w:trHeight w:val="402"/>
          <w:jc w:val="center"/>
        </w:trPr>
        <w:tc>
          <w:tcPr>
            <w:tcW w:w="7963" w:type="dxa"/>
            <w:gridSpan w:val="6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AU"/>
              </w:rPr>
              <w:t>Итого стоимость закупки, руб. с НДС</w:t>
            </w:r>
          </w:p>
        </w:tc>
        <w:tc>
          <w:tcPr>
            <w:tcW w:w="2551" w:type="dxa"/>
            <w:gridSpan w:val="3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  <w:t>(Заполнить)</w:t>
            </w:r>
          </w:p>
        </w:tc>
      </w:tr>
      <w:tr w:rsidR="0053401E" w:rsidRPr="0053401E" w:rsidTr="00B7039E">
        <w:trPr>
          <w:gridAfter w:val="1"/>
          <w:wAfter w:w="23" w:type="dxa"/>
          <w:trHeight w:val="834"/>
          <w:jc w:val="center"/>
        </w:trPr>
        <w:tc>
          <w:tcPr>
            <w:tcW w:w="704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6</w:t>
            </w:r>
          </w:p>
        </w:tc>
        <w:tc>
          <w:tcPr>
            <w:tcW w:w="2439" w:type="dxa"/>
          </w:tcPr>
          <w:p w:rsidR="0053401E" w:rsidRPr="0053401E" w:rsidRDefault="0053401E" w:rsidP="005340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Требования по обеспечению обязательств Поставщика:</w:t>
            </w:r>
          </w:p>
        </w:tc>
        <w:tc>
          <w:tcPr>
            <w:tcW w:w="7371" w:type="dxa"/>
            <w:gridSpan w:val="7"/>
          </w:tcPr>
          <w:p w:rsidR="0053401E" w:rsidRPr="0053401E" w:rsidRDefault="0053401E" w:rsidP="00534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Не установлено</w:t>
            </w:r>
          </w:p>
        </w:tc>
      </w:tr>
      <w:tr w:rsidR="0053401E" w:rsidRPr="0053401E" w:rsidTr="00B7039E">
        <w:trPr>
          <w:gridAfter w:val="1"/>
          <w:wAfter w:w="23" w:type="dxa"/>
          <w:trHeight w:val="53"/>
          <w:jc w:val="center"/>
        </w:trPr>
        <w:tc>
          <w:tcPr>
            <w:tcW w:w="704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7</w:t>
            </w:r>
          </w:p>
        </w:tc>
        <w:tc>
          <w:tcPr>
            <w:tcW w:w="2439" w:type="dxa"/>
          </w:tcPr>
          <w:p w:rsidR="0053401E" w:rsidRPr="0053401E" w:rsidRDefault="0053401E" w:rsidP="005340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Требования по обеспечению обязательств Покупателя:</w:t>
            </w:r>
          </w:p>
        </w:tc>
        <w:tc>
          <w:tcPr>
            <w:tcW w:w="7371" w:type="dxa"/>
            <w:gridSpan w:val="7"/>
          </w:tcPr>
          <w:p w:rsidR="0053401E" w:rsidRPr="0053401E" w:rsidRDefault="0053401E" w:rsidP="00534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Не установлено</w:t>
            </w:r>
          </w:p>
        </w:tc>
      </w:tr>
      <w:tr w:rsidR="0053401E" w:rsidRPr="0053401E" w:rsidTr="00B7039E">
        <w:trPr>
          <w:gridAfter w:val="1"/>
          <w:wAfter w:w="23" w:type="dxa"/>
          <w:trHeight w:val="496"/>
          <w:jc w:val="center"/>
        </w:trPr>
        <w:tc>
          <w:tcPr>
            <w:tcW w:w="704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8</w:t>
            </w:r>
          </w:p>
        </w:tc>
        <w:tc>
          <w:tcPr>
            <w:tcW w:w="2439" w:type="dxa"/>
          </w:tcPr>
          <w:p w:rsidR="0053401E" w:rsidRPr="0053401E" w:rsidRDefault="0053401E" w:rsidP="005340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Условия оплаты:</w:t>
            </w:r>
          </w:p>
        </w:tc>
        <w:tc>
          <w:tcPr>
            <w:tcW w:w="7371" w:type="dxa"/>
            <w:gridSpan w:val="7"/>
          </w:tcPr>
          <w:p w:rsidR="0053401E" w:rsidRPr="0053401E" w:rsidRDefault="0053401E" w:rsidP="00534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</w:p>
        </w:tc>
      </w:tr>
      <w:tr w:rsidR="0053401E" w:rsidRPr="0053401E" w:rsidTr="00B7039E">
        <w:trPr>
          <w:gridAfter w:val="1"/>
          <w:wAfter w:w="23" w:type="dxa"/>
          <w:trHeight w:val="496"/>
          <w:jc w:val="center"/>
        </w:trPr>
        <w:tc>
          <w:tcPr>
            <w:tcW w:w="704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9</w:t>
            </w:r>
          </w:p>
        </w:tc>
        <w:tc>
          <w:tcPr>
            <w:tcW w:w="2439" w:type="dxa"/>
          </w:tcPr>
          <w:p w:rsidR="0053401E" w:rsidRPr="0053401E" w:rsidRDefault="0053401E" w:rsidP="005340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Специальные требования к приемке Товара:</w:t>
            </w:r>
          </w:p>
        </w:tc>
        <w:tc>
          <w:tcPr>
            <w:tcW w:w="7371" w:type="dxa"/>
            <w:gridSpan w:val="7"/>
          </w:tcPr>
          <w:p w:rsidR="0053401E" w:rsidRPr="0053401E" w:rsidRDefault="0053401E" w:rsidP="00534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Каждое грузовое место должно иметь маркировку. Маркировка товара должна обеспечивать полную и однозначную идентификацию каждой единицы товара при его приемке (количество Товара, описание Товара, чертеж Товара, и др.).</w:t>
            </w:r>
          </w:p>
        </w:tc>
      </w:tr>
      <w:tr w:rsidR="0053401E" w:rsidRPr="0053401E" w:rsidTr="00B7039E">
        <w:trPr>
          <w:gridAfter w:val="1"/>
          <w:wAfter w:w="23" w:type="dxa"/>
          <w:trHeight w:val="496"/>
          <w:jc w:val="center"/>
        </w:trPr>
        <w:tc>
          <w:tcPr>
            <w:tcW w:w="704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10</w:t>
            </w:r>
          </w:p>
        </w:tc>
        <w:tc>
          <w:tcPr>
            <w:tcW w:w="2439" w:type="dxa"/>
          </w:tcPr>
          <w:p w:rsidR="0053401E" w:rsidRPr="0053401E" w:rsidRDefault="0053401E" w:rsidP="005340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Требования к таре и упаковке:</w:t>
            </w:r>
          </w:p>
        </w:tc>
        <w:tc>
          <w:tcPr>
            <w:tcW w:w="7371" w:type="dxa"/>
            <w:gridSpan w:val="7"/>
          </w:tcPr>
          <w:p w:rsidR="0053401E" w:rsidRPr="0053401E" w:rsidRDefault="0053401E" w:rsidP="00534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Товар поставляется в таре и упаковке соответствующим государственным стандартам, техническим условиям, другой нормативно-технической документации, обеспечивающей целостность и сохранность товара при транспортировке и хранении</w:t>
            </w:r>
          </w:p>
        </w:tc>
      </w:tr>
      <w:tr w:rsidR="0053401E" w:rsidRPr="0053401E" w:rsidTr="00B7039E">
        <w:trPr>
          <w:gridAfter w:val="1"/>
          <w:wAfter w:w="23" w:type="dxa"/>
          <w:trHeight w:val="560"/>
          <w:jc w:val="center"/>
        </w:trPr>
        <w:tc>
          <w:tcPr>
            <w:tcW w:w="704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11</w:t>
            </w:r>
          </w:p>
        </w:tc>
        <w:tc>
          <w:tcPr>
            <w:tcW w:w="2439" w:type="dxa"/>
          </w:tcPr>
          <w:p w:rsidR="0053401E" w:rsidRPr="0053401E" w:rsidRDefault="0053401E" w:rsidP="005340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Общий срок поставки Товара:</w:t>
            </w:r>
          </w:p>
        </w:tc>
        <w:tc>
          <w:tcPr>
            <w:tcW w:w="7371" w:type="dxa"/>
            <w:gridSpan w:val="7"/>
          </w:tcPr>
          <w:p w:rsidR="0053401E" w:rsidRPr="0053401E" w:rsidRDefault="0053401E" w:rsidP="00534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Указать</w:t>
            </w:r>
          </w:p>
        </w:tc>
      </w:tr>
      <w:tr w:rsidR="0053401E" w:rsidRPr="0053401E" w:rsidTr="00B7039E">
        <w:trPr>
          <w:gridAfter w:val="1"/>
          <w:wAfter w:w="23" w:type="dxa"/>
          <w:trHeight w:val="560"/>
          <w:jc w:val="center"/>
        </w:trPr>
        <w:tc>
          <w:tcPr>
            <w:tcW w:w="704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12</w:t>
            </w:r>
          </w:p>
        </w:tc>
        <w:tc>
          <w:tcPr>
            <w:tcW w:w="2439" w:type="dxa"/>
          </w:tcPr>
          <w:p w:rsidR="0053401E" w:rsidRPr="0053401E" w:rsidRDefault="0053401E" w:rsidP="005340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 xml:space="preserve">Общий срок оплаты Товара: </w:t>
            </w:r>
          </w:p>
        </w:tc>
        <w:tc>
          <w:tcPr>
            <w:tcW w:w="7371" w:type="dxa"/>
            <w:gridSpan w:val="7"/>
          </w:tcPr>
          <w:p w:rsidR="0053401E" w:rsidRPr="0053401E" w:rsidRDefault="0053401E" w:rsidP="00534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</w:p>
        </w:tc>
      </w:tr>
      <w:tr w:rsidR="0053401E" w:rsidRPr="0053401E" w:rsidTr="00B7039E">
        <w:trPr>
          <w:gridAfter w:val="1"/>
          <w:wAfter w:w="23" w:type="dxa"/>
          <w:trHeight w:val="562"/>
          <w:jc w:val="center"/>
        </w:trPr>
        <w:tc>
          <w:tcPr>
            <w:tcW w:w="704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13</w:t>
            </w:r>
          </w:p>
        </w:tc>
        <w:tc>
          <w:tcPr>
            <w:tcW w:w="2439" w:type="dxa"/>
          </w:tcPr>
          <w:p w:rsidR="0053401E" w:rsidRPr="0053401E" w:rsidRDefault="0053401E" w:rsidP="005340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Гарантийный период</w:t>
            </w:r>
            <w:r w:rsidR="00B7039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:</w:t>
            </w:r>
          </w:p>
        </w:tc>
        <w:tc>
          <w:tcPr>
            <w:tcW w:w="7371" w:type="dxa"/>
            <w:gridSpan w:val="7"/>
          </w:tcPr>
          <w:p w:rsidR="0053401E" w:rsidRPr="0053401E" w:rsidRDefault="0053401E" w:rsidP="00534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1. Срок гарантии нормальной и бесперебойной работы Товара не менее 12 месяцев с начала ввода в эксплуатацию, который подтверждается соответствующим актом, и не менее 18 месяцев с даты поставки Товара;</w:t>
            </w:r>
          </w:p>
          <w:p w:rsidR="0053401E" w:rsidRPr="0053401E" w:rsidRDefault="0053401E" w:rsidP="00534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 xml:space="preserve">2. Поставщик обязуется без промедления бесплатно заменить вышедшую из строя СЗЧ в гарантийный период, доставить её заказчику, оплатив при этом все транспортные, и другие расходы, связанные с заменой.  </w:t>
            </w:r>
          </w:p>
        </w:tc>
      </w:tr>
      <w:tr w:rsidR="0053401E" w:rsidRPr="0053401E" w:rsidTr="00B7039E">
        <w:trPr>
          <w:gridAfter w:val="1"/>
          <w:wAfter w:w="23" w:type="dxa"/>
          <w:trHeight w:val="562"/>
          <w:jc w:val="center"/>
        </w:trPr>
        <w:tc>
          <w:tcPr>
            <w:tcW w:w="704" w:type="dxa"/>
          </w:tcPr>
          <w:p w:rsidR="0053401E" w:rsidRPr="0053401E" w:rsidRDefault="0053401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14</w:t>
            </w:r>
          </w:p>
        </w:tc>
        <w:tc>
          <w:tcPr>
            <w:tcW w:w="2439" w:type="dxa"/>
          </w:tcPr>
          <w:p w:rsidR="0053401E" w:rsidRPr="0053401E" w:rsidRDefault="0053401E" w:rsidP="005340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53401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Иные условия:</w:t>
            </w:r>
          </w:p>
        </w:tc>
        <w:tc>
          <w:tcPr>
            <w:tcW w:w="7371" w:type="dxa"/>
            <w:gridSpan w:val="7"/>
          </w:tcPr>
          <w:p w:rsidR="0053401E" w:rsidRPr="00B7039E" w:rsidRDefault="0053401E" w:rsidP="00B70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</w:p>
        </w:tc>
      </w:tr>
      <w:tr w:rsidR="00B7039E" w:rsidRPr="0053401E" w:rsidTr="00B7039E">
        <w:trPr>
          <w:gridAfter w:val="1"/>
          <w:wAfter w:w="23" w:type="dxa"/>
          <w:trHeight w:val="562"/>
          <w:jc w:val="center"/>
        </w:trPr>
        <w:tc>
          <w:tcPr>
            <w:tcW w:w="704" w:type="dxa"/>
          </w:tcPr>
          <w:p w:rsidR="00B7039E" w:rsidRDefault="00B7039E" w:rsidP="0053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15</w:t>
            </w:r>
          </w:p>
        </w:tc>
        <w:tc>
          <w:tcPr>
            <w:tcW w:w="2439" w:type="dxa"/>
          </w:tcPr>
          <w:p w:rsidR="00B7039E" w:rsidRPr="0053401E" w:rsidRDefault="00B7039E" w:rsidP="005340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Заверения Поставщика:</w:t>
            </w:r>
          </w:p>
        </w:tc>
        <w:tc>
          <w:tcPr>
            <w:tcW w:w="7371" w:type="dxa"/>
            <w:gridSpan w:val="7"/>
          </w:tcPr>
          <w:p w:rsidR="00B7039E" w:rsidRPr="00B7039E" w:rsidRDefault="00B7039E" w:rsidP="00B7039E">
            <w:pPr>
              <w:pStyle w:val="a8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B7039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>В случае поставки Товара иностранного производства передаваемый по настоящему Договору Товар выпущен в свободное обращение на территории Российской Федерации, и Поставщик обеспечил соблюдение всех необходимых таможенных процедур и уплату всех необходимых таможенных платежей при таможенной очистке Товара. Покупатель не несет ответственности за таможенное оформление Товара и за уплату таможенных Платежей.</w:t>
            </w:r>
          </w:p>
          <w:p w:rsidR="00B7039E" w:rsidRPr="00B7039E" w:rsidRDefault="00B7039E" w:rsidP="00B7039E">
            <w:pPr>
              <w:pStyle w:val="a8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</w:pPr>
            <w:r w:rsidRPr="00B7039E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lastRenderedPageBreak/>
              <w:t>Поставляемый Товар свободен от любых прав третьих лиц, не заложен, под запретом, спором или арестом не состоит, а также иным образом не обременен правами третьих лиц.</w:t>
            </w:r>
          </w:p>
        </w:tc>
      </w:tr>
    </w:tbl>
    <w:p w:rsidR="0053401E" w:rsidRDefault="0053401E" w:rsidP="00D117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60C19" w:rsidRPr="00D117A4" w:rsidRDefault="00560C19" w:rsidP="00D117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117A4" w:rsidRPr="00D117A4" w:rsidRDefault="00D117A4" w:rsidP="00D117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117A4">
        <w:rPr>
          <w:rFonts w:ascii="Times New Roman" w:eastAsia="Times New Roman" w:hAnsi="Times New Roman" w:cs="Times New Roman"/>
          <w:sz w:val="18"/>
          <w:szCs w:val="18"/>
          <w:lang w:eastAsia="ru-RU"/>
        </w:rPr>
        <w:t>Адреса, реквизиты и подписи Сторон</w:t>
      </w:r>
    </w:p>
    <w:p w:rsidR="00D117A4" w:rsidRPr="00D117A4" w:rsidRDefault="00D117A4" w:rsidP="00D117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340"/>
        <w:gridCol w:w="4365"/>
      </w:tblGrid>
      <w:tr w:rsidR="00D117A4" w:rsidRPr="00D117A4" w:rsidTr="00D117A4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Поставщик: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Покупатель:</w:t>
            </w:r>
          </w:p>
        </w:tc>
      </w:tr>
      <w:tr w:rsidR="00D117A4" w:rsidRPr="00D117A4" w:rsidTr="00D117A4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Наименование/Ф.И.О.: 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Наименование/Ф.И.О.: ______________</w:t>
            </w:r>
          </w:p>
        </w:tc>
      </w:tr>
      <w:tr w:rsidR="00D117A4" w:rsidRPr="00D117A4" w:rsidTr="00D117A4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Адрес: 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Адрес: ____________________________</w:t>
            </w:r>
          </w:p>
        </w:tc>
      </w:tr>
      <w:tr w:rsidR="00D117A4" w:rsidRPr="00D117A4" w:rsidTr="00D117A4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__________________________________</w:t>
            </w:r>
          </w:p>
        </w:tc>
      </w:tr>
      <w:tr w:rsidR="00D117A4" w:rsidRPr="00D117A4" w:rsidTr="00D117A4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ОГРН/ОГРНИП 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ОГРН/ОГРНИП ____________________</w:t>
            </w:r>
          </w:p>
        </w:tc>
      </w:tr>
      <w:tr w:rsidR="00D117A4" w:rsidRPr="00D117A4" w:rsidTr="00D117A4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 _____________________________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 _____________________________</w:t>
            </w:r>
          </w:p>
        </w:tc>
      </w:tr>
      <w:tr w:rsidR="00D117A4" w:rsidRPr="00D117A4" w:rsidTr="00D117A4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КПП _____________________________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КПП _____________________________</w:t>
            </w:r>
          </w:p>
        </w:tc>
      </w:tr>
      <w:tr w:rsidR="00D117A4" w:rsidRPr="00D117A4" w:rsidTr="00D117A4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Р/с _______________________________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Р/с _______________________________</w:t>
            </w:r>
          </w:p>
        </w:tc>
      </w:tr>
      <w:tr w:rsidR="00D117A4" w:rsidRPr="00D117A4" w:rsidTr="00D117A4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________________________________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________________________________</w:t>
            </w:r>
          </w:p>
        </w:tc>
      </w:tr>
      <w:tr w:rsidR="00D117A4" w:rsidRPr="00D117A4" w:rsidTr="00D117A4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К/с _______________________________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К/с _______________________________</w:t>
            </w:r>
          </w:p>
        </w:tc>
      </w:tr>
      <w:tr w:rsidR="00D117A4" w:rsidRPr="00D117A4" w:rsidTr="00D117A4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БИК ______________________________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БИК ______________________________</w:t>
            </w:r>
          </w:p>
        </w:tc>
      </w:tr>
      <w:tr w:rsidR="00D117A4" w:rsidRPr="00D117A4" w:rsidTr="00D117A4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ОКПО 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ОКПО ____________________________</w:t>
            </w:r>
          </w:p>
        </w:tc>
      </w:tr>
      <w:tr w:rsidR="00D117A4" w:rsidRPr="00D117A4" w:rsidTr="00D117A4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117A4" w:rsidRPr="00D117A4" w:rsidTr="00D117A4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_________/_________ </w:t>
            </w:r>
            <w:r w:rsidRPr="00D117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(подпись/Ф.И.О.)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17A4" w:rsidRPr="00D117A4" w:rsidRDefault="00D117A4" w:rsidP="00D117A4">
            <w:pPr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17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_________/_________ </w:t>
            </w:r>
            <w:r w:rsidRPr="00D117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(подпись/Ф.И.О.)</w:t>
            </w:r>
          </w:p>
        </w:tc>
      </w:tr>
    </w:tbl>
    <w:p w:rsidR="00D117A4" w:rsidRPr="00D117A4" w:rsidRDefault="00D117A4" w:rsidP="00D117A4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C306B4" w:rsidRPr="00970FF8" w:rsidRDefault="00C306B4">
      <w:pPr>
        <w:rPr>
          <w:rFonts w:ascii="Times New Roman" w:hAnsi="Times New Roman" w:cs="Times New Roman"/>
          <w:b/>
          <w:sz w:val="18"/>
          <w:szCs w:val="18"/>
        </w:rPr>
      </w:pPr>
    </w:p>
    <w:sectPr w:rsidR="00C306B4" w:rsidRPr="00970FF8" w:rsidSect="00127C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565E" w:rsidRDefault="00E0565E" w:rsidP="00A14E40">
      <w:pPr>
        <w:spacing w:after="0" w:line="240" w:lineRule="auto"/>
      </w:pPr>
      <w:r>
        <w:separator/>
      </w:r>
    </w:p>
  </w:endnote>
  <w:endnote w:type="continuationSeparator" w:id="0">
    <w:p w:rsidR="00E0565E" w:rsidRDefault="00E0565E" w:rsidP="00A14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0" w:rsidRDefault="006E1C9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0" w:rsidRDefault="006E1C90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0" w:rsidRDefault="006E1C9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565E" w:rsidRDefault="00E0565E" w:rsidP="00A14E40">
      <w:pPr>
        <w:spacing w:after="0" w:line="240" w:lineRule="auto"/>
      </w:pPr>
      <w:r>
        <w:separator/>
      </w:r>
    </w:p>
  </w:footnote>
  <w:footnote w:type="continuationSeparator" w:id="0">
    <w:p w:rsidR="00E0565E" w:rsidRDefault="00E0565E" w:rsidP="00A14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0" w:rsidRDefault="006E1C9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106707"/>
      <w:docPartObj>
        <w:docPartGallery w:val="Watermarks"/>
        <w:docPartUnique/>
      </w:docPartObj>
    </w:sdtPr>
    <w:sdtContent>
      <w:p w:rsidR="006E1C90" w:rsidRDefault="006E1C90">
        <w:pPr>
          <w:pStyle w:val="a6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8193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0" w:rsidRDefault="006E1C9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3039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B431245"/>
    <w:multiLevelType w:val="hybridMultilevel"/>
    <w:tmpl w:val="228472D8"/>
    <w:lvl w:ilvl="0" w:tplc="C6F66AF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9280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75B64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884E12"/>
    <w:multiLevelType w:val="multilevel"/>
    <w:tmpl w:val="80A6DEB2"/>
    <w:lvl w:ilvl="0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>
      <w:start w:val="1"/>
      <w:numFmt w:val="decimal"/>
      <w:isLgl/>
      <w:lvlText w:val="%1.%2."/>
      <w:lvlJc w:val="left"/>
      <w:pPr>
        <w:ind w:left="495" w:hanging="495"/>
      </w:pPr>
      <w:rPr>
        <w:b w:val="0"/>
        <w:i w:val="0"/>
        <w:color w:val="808080" w:themeColor="background1" w:themeShade="80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808080" w:themeColor="background1" w:themeShade="80"/>
        <w:sz w:val="16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000000"/>
      </w:rPr>
    </w:lvl>
  </w:abstractNum>
  <w:abstractNum w:abstractNumId="5" w15:restartNumberingAfterBreak="0">
    <w:nsid w:val="41882D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36A7C8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BA71D8E"/>
    <w:multiLevelType w:val="hybridMultilevel"/>
    <w:tmpl w:val="242AA730"/>
    <w:lvl w:ilvl="0" w:tplc="04190001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03">
      <w:numFmt w:val="bullet"/>
      <w:lvlText w:val="•"/>
      <w:lvlJc w:val="left"/>
      <w:pPr>
        <w:ind w:left="160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4DB01CF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"/>
      <w:lvlText w:val="%3."/>
      <w:lvlJc w:val="right"/>
      <w:pPr>
        <w:tabs>
          <w:tab w:val="num" w:pos="6300"/>
        </w:tabs>
        <w:ind w:left="6300" w:hanging="180"/>
      </w:pPr>
      <w:rPr>
        <w:color w:val="FFFFFF"/>
      </w:rPr>
    </w:lvl>
    <w:lvl w:ilvl="3">
      <w:start w:val="1"/>
      <w:numFmt w:val="decimal"/>
      <w:pStyle w:val="a0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0" w15:restartNumberingAfterBreak="0">
    <w:nsid w:val="6EE045E1"/>
    <w:multiLevelType w:val="multilevel"/>
    <w:tmpl w:val="37E481C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upperLetter"/>
      <w:lvlText w:val="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lowerRoman"/>
      <w:lvlText w:val="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792644D"/>
    <w:multiLevelType w:val="multilevel"/>
    <w:tmpl w:val="4CEC75F6"/>
    <w:lvl w:ilvl="0">
      <w:start w:val="1"/>
      <w:numFmt w:val="decimal"/>
      <w:lvlText w:val="%1"/>
      <w:lvlJc w:val="left"/>
      <w:pPr>
        <w:ind w:left="432" w:hanging="432"/>
      </w:pPr>
      <w:rPr>
        <w:b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color w:val="auto"/>
        <w:sz w:val="24"/>
      </w:rPr>
    </w:lvl>
    <w:lvl w:ilvl="3">
      <w:numFmt w:val="bullet"/>
      <w:lvlText w:val="•"/>
      <w:lvlJc w:val="left"/>
      <w:pPr>
        <w:ind w:left="864" w:hanging="864"/>
      </w:pPr>
      <w:rPr>
        <w:rFonts w:ascii="Franklin Gothic Book" w:eastAsia="Times New Roman" w:hAnsi="Franklin Gothic Book"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9AA5220"/>
    <w:multiLevelType w:val="hybridMultilevel"/>
    <w:tmpl w:val="5B122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A614EB"/>
    <w:multiLevelType w:val="hybridMultilevel"/>
    <w:tmpl w:val="6BAE85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11"/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</w:num>
  <w:num w:numId="12">
    <w:abstractNumId w:val="2"/>
  </w:num>
  <w:num w:numId="13">
    <w:abstractNumId w:val="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characterSpacingControl w:val="doNotCompress"/>
  <w:hdrShapeDefaults>
    <o:shapedefaults v:ext="edit" spidmax="819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DE6"/>
    <w:rsid w:val="00037B9D"/>
    <w:rsid w:val="000515DC"/>
    <w:rsid w:val="0005334E"/>
    <w:rsid w:val="00072B6C"/>
    <w:rsid w:val="0009673F"/>
    <w:rsid w:val="000B6397"/>
    <w:rsid w:val="000D3DCB"/>
    <w:rsid w:val="00127CA0"/>
    <w:rsid w:val="00182AC5"/>
    <w:rsid w:val="00185938"/>
    <w:rsid w:val="0019499E"/>
    <w:rsid w:val="001A3FB9"/>
    <w:rsid w:val="001A474A"/>
    <w:rsid w:val="001B619C"/>
    <w:rsid w:val="001D4ABF"/>
    <w:rsid w:val="001E1EB8"/>
    <w:rsid w:val="001F376E"/>
    <w:rsid w:val="00241339"/>
    <w:rsid w:val="00253910"/>
    <w:rsid w:val="002B7054"/>
    <w:rsid w:val="002F60A7"/>
    <w:rsid w:val="0032449F"/>
    <w:rsid w:val="00343D3C"/>
    <w:rsid w:val="00353B84"/>
    <w:rsid w:val="0038275B"/>
    <w:rsid w:val="00391F39"/>
    <w:rsid w:val="003B54B0"/>
    <w:rsid w:val="003B7C91"/>
    <w:rsid w:val="00410292"/>
    <w:rsid w:val="004260DB"/>
    <w:rsid w:val="004811AA"/>
    <w:rsid w:val="004813AF"/>
    <w:rsid w:val="00486A74"/>
    <w:rsid w:val="004954F5"/>
    <w:rsid w:val="004D11D8"/>
    <w:rsid w:val="00520340"/>
    <w:rsid w:val="0053401E"/>
    <w:rsid w:val="00541DE6"/>
    <w:rsid w:val="00560C19"/>
    <w:rsid w:val="005762BA"/>
    <w:rsid w:val="005803CB"/>
    <w:rsid w:val="005B134E"/>
    <w:rsid w:val="005B188E"/>
    <w:rsid w:val="005E5E33"/>
    <w:rsid w:val="005F15DC"/>
    <w:rsid w:val="005F4EF2"/>
    <w:rsid w:val="00605B48"/>
    <w:rsid w:val="00606DAB"/>
    <w:rsid w:val="006333A3"/>
    <w:rsid w:val="0069210B"/>
    <w:rsid w:val="00694E40"/>
    <w:rsid w:val="006E1C90"/>
    <w:rsid w:val="00703718"/>
    <w:rsid w:val="00712F41"/>
    <w:rsid w:val="00765CE3"/>
    <w:rsid w:val="0076622F"/>
    <w:rsid w:val="00772B0C"/>
    <w:rsid w:val="00777C0C"/>
    <w:rsid w:val="007900D4"/>
    <w:rsid w:val="007F616D"/>
    <w:rsid w:val="0080622B"/>
    <w:rsid w:val="00854A38"/>
    <w:rsid w:val="00902459"/>
    <w:rsid w:val="009059E0"/>
    <w:rsid w:val="009127C4"/>
    <w:rsid w:val="00970FF8"/>
    <w:rsid w:val="009745E9"/>
    <w:rsid w:val="00985E35"/>
    <w:rsid w:val="009A1ADB"/>
    <w:rsid w:val="009A5429"/>
    <w:rsid w:val="00A14E40"/>
    <w:rsid w:val="00A303A4"/>
    <w:rsid w:val="00A45751"/>
    <w:rsid w:val="00AB25E1"/>
    <w:rsid w:val="00AC2AFE"/>
    <w:rsid w:val="00AC3880"/>
    <w:rsid w:val="00AC5768"/>
    <w:rsid w:val="00AE2D19"/>
    <w:rsid w:val="00AF0AF8"/>
    <w:rsid w:val="00B36310"/>
    <w:rsid w:val="00B47408"/>
    <w:rsid w:val="00B7039E"/>
    <w:rsid w:val="00B754E9"/>
    <w:rsid w:val="00B9126B"/>
    <w:rsid w:val="00BA3C1D"/>
    <w:rsid w:val="00BB286D"/>
    <w:rsid w:val="00BE173D"/>
    <w:rsid w:val="00BE2F91"/>
    <w:rsid w:val="00BE4510"/>
    <w:rsid w:val="00C07A4A"/>
    <w:rsid w:val="00C21976"/>
    <w:rsid w:val="00C306B4"/>
    <w:rsid w:val="00C820E3"/>
    <w:rsid w:val="00CA401E"/>
    <w:rsid w:val="00CB4D7A"/>
    <w:rsid w:val="00CB6E33"/>
    <w:rsid w:val="00CC5314"/>
    <w:rsid w:val="00CD265D"/>
    <w:rsid w:val="00D1158C"/>
    <w:rsid w:val="00D117A4"/>
    <w:rsid w:val="00D11B39"/>
    <w:rsid w:val="00D45BA7"/>
    <w:rsid w:val="00D50CD9"/>
    <w:rsid w:val="00D77F34"/>
    <w:rsid w:val="00D84213"/>
    <w:rsid w:val="00DA100C"/>
    <w:rsid w:val="00DE30C4"/>
    <w:rsid w:val="00DF25A2"/>
    <w:rsid w:val="00E0565E"/>
    <w:rsid w:val="00E226B0"/>
    <w:rsid w:val="00E67D91"/>
    <w:rsid w:val="00EC2D4F"/>
    <w:rsid w:val="00F1194F"/>
    <w:rsid w:val="00F604EC"/>
    <w:rsid w:val="00F877CA"/>
    <w:rsid w:val="00FF4250"/>
    <w:rsid w:val="00FF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  <w15:docId w15:val="{4A390E1E-8898-4D5B-BBE4-5C95D7C2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541DE6"/>
  </w:style>
  <w:style w:type="paragraph" w:styleId="2">
    <w:name w:val="heading 2"/>
    <w:aliases w:val="Заголовок 2 Знак + Первая строка:  1,27 см,Междустр.интервал:  п...,H2,h2,L2 + влево,Слева:  0 см,Выступ:  1,02 см,Перед:  12 пт,... ...,OG Heading 2,Загол2,Çàãîë2,contract,2,Numbered text 3,heading 2,21,22,211,h:2,h:2app,T2"/>
    <w:basedOn w:val="a1"/>
    <w:next w:val="a1"/>
    <w:link w:val="21"/>
    <w:qFormat/>
    <w:rsid w:val="00C820E3"/>
    <w:pPr>
      <w:keepNext/>
      <w:numPr>
        <w:ilvl w:val="1"/>
        <w:numId w:val="4"/>
      </w:numPr>
      <w:suppressAutoHyphens/>
      <w:spacing w:before="24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541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Linie,header,ВерхКолонтитул,header-first,HeaderPort,??????? ??????????"/>
    <w:basedOn w:val="a1"/>
    <w:link w:val="a7"/>
    <w:uiPriority w:val="99"/>
    <w:rsid w:val="00541DE6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7">
    <w:name w:val="Верхний колонтитул Знак"/>
    <w:aliases w:val="Linie Знак,header Знак,ВерхКолонтитул Знак,header-first Знак,HeaderPort Знак,??????? ?????????? Знак"/>
    <w:basedOn w:val="a2"/>
    <w:link w:val="a6"/>
    <w:uiPriority w:val="99"/>
    <w:rsid w:val="00541DE6"/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List Paragraph"/>
    <w:aliases w:val="Маркер,UL,Абзац маркированнный,Абзац2,Абзац 2,Маркированный список 1 уровня - 1,Транс 1"/>
    <w:basedOn w:val="a1"/>
    <w:link w:val="a9"/>
    <w:uiPriority w:val="34"/>
    <w:qFormat/>
    <w:rsid w:val="00541DE6"/>
    <w:pPr>
      <w:ind w:left="720"/>
      <w:contextualSpacing/>
    </w:pPr>
  </w:style>
  <w:style w:type="paragraph" w:styleId="aa">
    <w:name w:val="Body Text"/>
    <w:basedOn w:val="a1"/>
    <w:link w:val="1"/>
    <w:rsid w:val="00541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2"/>
    <w:uiPriority w:val="99"/>
    <w:semiHidden/>
    <w:rsid w:val="00541DE6"/>
  </w:style>
  <w:style w:type="character" w:customStyle="1" w:styleId="1">
    <w:name w:val="Основной текст Знак1"/>
    <w:link w:val="aa"/>
    <w:rsid w:val="00541DE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aliases w:val="Маркер Знак,UL Знак,Абзац маркированнный Знак,Абзац2 Знак,Абзац 2 Знак,Маркированный список 1 уровня - 1 Знак,Транс 1 Знак"/>
    <w:basedOn w:val="a2"/>
    <w:link w:val="a8"/>
    <w:uiPriority w:val="34"/>
    <w:locked/>
    <w:rsid w:val="00541DE6"/>
  </w:style>
  <w:style w:type="character" w:customStyle="1" w:styleId="20">
    <w:name w:val="Заголовок 2 Знак"/>
    <w:basedOn w:val="a2"/>
    <w:uiPriority w:val="9"/>
    <w:semiHidden/>
    <w:rsid w:val="00C820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">
    <w:name w:val="Пункт"/>
    <w:basedOn w:val="aa"/>
    <w:uiPriority w:val="99"/>
    <w:rsid w:val="00C820E3"/>
    <w:pPr>
      <w:numPr>
        <w:ilvl w:val="2"/>
        <w:numId w:val="4"/>
      </w:numPr>
      <w:tabs>
        <w:tab w:val="clear" w:pos="6300"/>
      </w:tabs>
      <w:ind w:left="2160" w:hanging="360"/>
    </w:pPr>
  </w:style>
  <w:style w:type="paragraph" w:customStyle="1" w:styleId="a0">
    <w:name w:val="Подпункт"/>
    <w:basedOn w:val="a"/>
    <w:uiPriority w:val="99"/>
    <w:rsid w:val="00C820E3"/>
    <w:pPr>
      <w:numPr>
        <w:ilvl w:val="3"/>
      </w:numPr>
      <w:tabs>
        <w:tab w:val="clear" w:pos="7020"/>
      </w:tabs>
      <w:ind w:left="2880"/>
    </w:pPr>
  </w:style>
  <w:style w:type="character" w:customStyle="1" w:styleId="21">
    <w:name w:val="Заголовок 2 Знак1"/>
    <w:aliases w:val="Заголовок 2 Знак + Первая строка:  1 Знак,27 см Знак,Междустр.интервал:  п... Знак,H2 Знак,h2 Знак,L2 + влево Знак,Слева:  0 см Знак,Выступ:  1 Знак,02 см Знак,Перед:  12 пт Знак,... ... Знак,OG Heading 2 Знак,Загол2 Знак,Çàãîë2 Знак"/>
    <w:basedOn w:val="a2"/>
    <w:link w:val="2"/>
    <w:rsid w:val="00C820E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HTML">
    <w:name w:val="HTML Preformatted"/>
    <w:basedOn w:val="a1"/>
    <w:link w:val="HTML0"/>
    <w:unhideWhenUsed/>
    <w:rsid w:val="004811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rsid w:val="004811A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A14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2"/>
    <w:link w:val="ac"/>
    <w:uiPriority w:val="99"/>
    <w:rsid w:val="00A14E40"/>
  </w:style>
  <w:style w:type="paragraph" w:styleId="ae">
    <w:name w:val="Normal (Web)"/>
    <w:basedOn w:val="a1"/>
    <w:uiPriority w:val="99"/>
    <w:unhideWhenUsed/>
    <w:rsid w:val="00806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1"/>
    <w:link w:val="af0"/>
    <w:uiPriority w:val="99"/>
    <w:semiHidden/>
    <w:unhideWhenUsed/>
    <w:rsid w:val="00253910"/>
    <w:pPr>
      <w:spacing w:after="120"/>
      <w:ind w:left="283"/>
    </w:pPr>
  </w:style>
  <w:style w:type="character" w:customStyle="1" w:styleId="af0">
    <w:name w:val="Основной текст с отступом Знак"/>
    <w:basedOn w:val="a2"/>
    <w:link w:val="af"/>
    <w:uiPriority w:val="99"/>
    <w:semiHidden/>
    <w:rsid w:val="00253910"/>
  </w:style>
  <w:style w:type="character" w:customStyle="1" w:styleId="af1">
    <w:name w:val="Основной текст_"/>
    <w:link w:val="22"/>
    <w:locked/>
    <w:rsid w:val="00605B48"/>
    <w:rPr>
      <w:rFonts w:ascii="Tahoma" w:eastAsia="Tahoma" w:hAnsi="Tahoma" w:cs="Tahoma"/>
      <w:spacing w:val="1"/>
      <w:sz w:val="18"/>
      <w:szCs w:val="18"/>
      <w:shd w:val="clear" w:color="auto" w:fill="FFFFFF"/>
    </w:rPr>
  </w:style>
  <w:style w:type="paragraph" w:customStyle="1" w:styleId="22">
    <w:name w:val="Основной текст2"/>
    <w:basedOn w:val="a1"/>
    <w:link w:val="af1"/>
    <w:rsid w:val="00605B48"/>
    <w:pPr>
      <w:widowControl w:val="0"/>
      <w:shd w:val="clear" w:color="auto" w:fill="FFFFFF"/>
      <w:spacing w:before="240" w:after="240" w:line="0" w:lineRule="atLeast"/>
      <w:jc w:val="both"/>
    </w:pPr>
    <w:rPr>
      <w:rFonts w:ascii="Tahoma" w:eastAsia="Tahoma" w:hAnsi="Tahoma" w:cs="Tahoma"/>
      <w:spacing w:val="1"/>
      <w:sz w:val="18"/>
      <w:szCs w:val="18"/>
    </w:rPr>
  </w:style>
  <w:style w:type="paragraph" w:styleId="af2">
    <w:name w:val="Balloon Text"/>
    <w:basedOn w:val="a1"/>
    <w:link w:val="af3"/>
    <w:uiPriority w:val="99"/>
    <w:semiHidden/>
    <w:unhideWhenUsed/>
    <w:rsid w:val="00096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2"/>
    <w:link w:val="af2"/>
    <w:uiPriority w:val="99"/>
    <w:semiHidden/>
    <w:rsid w:val="0009673F"/>
    <w:rPr>
      <w:rFonts w:ascii="Segoe UI" w:hAnsi="Segoe UI" w:cs="Segoe UI"/>
      <w:sz w:val="18"/>
      <w:szCs w:val="18"/>
    </w:rPr>
  </w:style>
  <w:style w:type="paragraph" w:styleId="af4">
    <w:name w:val="footnote text"/>
    <w:basedOn w:val="a1"/>
    <w:link w:val="af5"/>
    <w:uiPriority w:val="99"/>
    <w:semiHidden/>
    <w:unhideWhenUsed/>
    <w:rsid w:val="001A3FB9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2"/>
    <w:link w:val="af4"/>
    <w:uiPriority w:val="99"/>
    <w:semiHidden/>
    <w:rsid w:val="001A3FB9"/>
    <w:rPr>
      <w:sz w:val="20"/>
      <w:szCs w:val="20"/>
    </w:rPr>
  </w:style>
  <w:style w:type="character" w:styleId="af6">
    <w:name w:val="footnote reference"/>
    <w:basedOn w:val="a2"/>
    <w:uiPriority w:val="99"/>
    <w:semiHidden/>
    <w:unhideWhenUsed/>
    <w:rsid w:val="001A3FB9"/>
    <w:rPr>
      <w:vertAlign w:val="superscript"/>
    </w:rPr>
  </w:style>
  <w:style w:type="character" w:styleId="af7">
    <w:name w:val="annotation reference"/>
    <w:basedOn w:val="a2"/>
    <w:uiPriority w:val="99"/>
    <w:semiHidden/>
    <w:unhideWhenUsed/>
    <w:rsid w:val="0053401E"/>
    <w:rPr>
      <w:sz w:val="16"/>
      <w:szCs w:val="16"/>
    </w:rPr>
  </w:style>
  <w:style w:type="paragraph" w:styleId="af8">
    <w:name w:val="annotation text"/>
    <w:basedOn w:val="a1"/>
    <w:link w:val="af9"/>
    <w:uiPriority w:val="99"/>
    <w:semiHidden/>
    <w:unhideWhenUsed/>
    <w:rsid w:val="0053401E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semiHidden/>
    <w:rsid w:val="0053401E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53401E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5340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89993-F264-4118-9860-E0A060CA4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rgetman</dc:creator>
  <cp:lastModifiedBy>Евдокимов Роман</cp:lastModifiedBy>
  <cp:revision>6</cp:revision>
  <cp:lastPrinted>2022-02-15T13:08:00Z</cp:lastPrinted>
  <dcterms:created xsi:type="dcterms:W3CDTF">2023-10-18T12:51:00Z</dcterms:created>
  <dcterms:modified xsi:type="dcterms:W3CDTF">2024-05-06T07:00:00Z</dcterms:modified>
</cp:coreProperties>
</file>